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default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沁县行政执法监督员自荐（推荐）申请表</w:t>
      </w:r>
    </w:p>
    <w:bookmarkEnd w:id="0"/>
    <w:p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填表时间：</w:t>
      </w:r>
    </w:p>
    <w:tbl>
      <w:tblPr>
        <w:tblStyle w:val="5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294"/>
        <w:gridCol w:w="718"/>
        <w:gridCol w:w="848"/>
        <w:gridCol w:w="974"/>
        <w:gridCol w:w="781"/>
        <w:gridCol w:w="570"/>
        <w:gridCol w:w="793"/>
        <w:gridCol w:w="467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入党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66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工作单位、职务职称</w:t>
            </w:r>
          </w:p>
        </w:tc>
        <w:tc>
          <w:tcPr>
            <w:tcW w:w="66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通讯地址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联系电话</w:t>
            </w:r>
          </w:p>
        </w:tc>
        <w:tc>
          <w:tcPr>
            <w:tcW w:w="3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电子邮箱</w:t>
            </w:r>
          </w:p>
        </w:tc>
        <w:tc>
          <w:tcPr>
            <w:tcW w:w="2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社会兼职</w:t>
            </w:r>
          </w:p>
        </w:tc>
        <w:tc>
          <w:tcPr>
            <w:tcW w:w="7397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简</w:t>
            </w:r>
          </w:p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历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pStyle w:val="4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申请人承诺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本人承诺：</w:t>
            </w: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符合行政执法监督员选聘条件。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如能够担任行政执法监督员，我将忠诚勤勉履职，严格依法办事，自觉遵守各项规章制度。</w:t>
            </w: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firstLine="3360" w:firstLineChars="1400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ind w:firstLine="3360" w:firstLineChars="1400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（签名）</w:t>
            </w:r>
          </w:p>
          <w:p>
            <w:pPr>
              <w:ind w:firstLine="4560" w:firstLineChars="1900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firstLine="4560" w:firstLineChars="19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（居住地基层组织）意见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auto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540" w:lineRule="auto"/>
              <w:ind w:firstLine="4800" w:firstLineChars="20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spacing w:line="540" w:lineRule="auto"/>
              <w:ind w:firstLine="4800" w:firstLineChars="20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spacing w:line="540" w:lineRule="auto"/>
              <w:ind w:firstLine="4440" w:firstLineChars="185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选任意见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auto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540" w:lineRule="auto"/>
              <w:ind w:firstLine="4560" w:firstLineChars="19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540" w:lineRule="auto"/>
              <w:ind w:firstLine="4560" w:firstLineChars="19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540" w:lineRule="auto"/>
              <w:ind w:firstLine="4560" w:firstLineChars="19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spacing w:line="540" w:lineRule="auto"/>
              <w:ind w:firstLine="4320" w:firstLineChars="18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CESI仿宋-GB2312" w:hAnsi="CESI仿宋-GB2312" w:eastAsia="CESI仿宋-GB2312" w:cs="CESI仿宋-GB2312"/>
          <w:b/>
          <w:bCs/>
          <w:sz w:val="21"/>
          <w:szCs w:val="21"/>
        </w:rPr>
      </w:pPr>
      <w:r>
        <w:rPr>
          <w:rFonts w:hint="eastAsia" w:ascii="CESI仿宋-GB2312" w:hAnsi="CESI仿宋-GB2312" w:eastAsia="CESI仿宋-GB2312" w:cs="CESI仿宋-GB2312"/>
          <w:b/>
          <w:bCs/>
          <w:sz w:val="21"/>
          <w:szCs w:val="21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CESI仿宋-GB2312" w:hAnsi="CESI仿宋-GB2312" w:eastAsia="CESI仿宋-GB2312" w:cs="CESI仿宋-GB2312"/>
          <w:sz w:val="21"/>
          <w:szCs w:val="21"/>
        </w:rPr>
      </w:pPr>
      <w:r>
        <w:rPr>
          <w:rFonts w:hint="eastAsia" w:ascii="CESI仿宋-GB2312" w:hAnsi="CESI仿宋-GB2312" w:eastAsia="CESI仿宋-GB2312" w:cs="CESI仿宋-GB2312"/>
          <w:sz w:val="21"/>
          <w:szCs w:val="21"/>
        </w:rPr>
        <w:t>1.照片为二寸免冠</w:t>
      </w:r>
      <w:r>
        <w:rPr>
          <w:rFonts w:hint="eastAsia" w:ascii="CESI仿宋-GB2312" w:hAnsi="CESI仿宋-GB2312" w:eastAsia="CESI仿宋-GB2312" w:cs="CESI仿宋-GB2312"/>
          <w:sz w:val="21"/>
          <w:szCs w:val="21"/>
          <w:lang w:eastAsia="zh-CN"/>
        </w:rPr>
        <w:t>红底</w:t>
      </w:r>
      <w:r>
        <w:rPr>
          <w:rFonts w:hint="eastAsia" w:ascii="CESI仿宋-GB2312" w:hAnsi="CESI仿宋-GB2312" w:eastAsia="CESI仿宋-GB2312" w:cs="CESI仿宋-GB2312"/>
          <w:sz w:val="21"/>
          <w:szCs w:val="21"/>
        </w:rPr>
        <w:t>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CESI仿宋-GB2312" w:hAnsi="CESI仿宋-GB2312" w:eastAsia="CESI仿宋-GB2312" w:cs="CESI仿宋-GB2312"/>
          <w:sz w:val="21"/>
          <w:szCs w:val="21"/>
        </w:rPr>
      </w:pPr>
      <w:r>
        <w:rPr>
          <w:rFonts w:hint="eastAsia" w:ascii="CESI仿宋-GB2312" w:hAnsi="CESI仿宋-GB2312" w:eastAsia="CESI仿宋-GB2312" w:cs="CESI仿宋-GB2312"/>
          <w:sz w:val="21"/>
          <w:szCs w:val="21"/>
        </w:rPr>
        <w:t>2.个人简历从</w:t>
      </w:r>
      <w:r>
        <w:rPr>
          <w:rFonts w:hint="eastAsia" w:ascii="CESI仿宋-GB2312" w:hAnsi="CESI仿宋-GB2312" w:eastAsia="CESI仿宋-GB2312" w:cs="CESI仿宋-GB2312"/>
          <w:sz w:val="21"/>
          <w:szCs w:val="21"/>
          <w:lang w:eastAsia="zh-CN"/>
        </w:rPr>
        <w:t>高中</w:t>
      </w:r>
      <w:r>
        <w:rPr>
          <w:rFonts w:hint="eastAsia" w:ascii="CESI仿宋-GB2312" w:hAnsi="CESI仿宋-GB2312" w:eastAsia="CESI仿宋-GB2312" w:cs="CESI仿宋-GB2312"/>
          <w:sz w:val="21"/>
          <w:szCs w:val="21"/>
        </w:rPr>
        <w:t>教育开始填写，起止日期填写到月份；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CESI仿宋-GB2312" w:hAnsi="CESI仿宋-GB2312" w:eastAsia="CESI仿宋-GB2312" w:cs="CESI仿宋-GB2312"/>
          <w:sz w:val="21"/>
          <w:szCs w:val="21"/>
        </w:rPr>
      </w:pPr>
      <w:r>
        <w:rPr>
          <w:rFonts w:hint="eastAsia" w:ascii="CESI仿宋-GB2312" w:hAnsi="CESI仿宋-GB2312" w:eastAsia="CESI仿宋-GB2312" w:cs="CESI仿宋-GB2312"/>
          <w:sz w:val="21"/>
          <w:szCs w:val="21"/>
        </w:rPr>
        <w:t>3.所在单位（居住地基层组织）意见需要加盖公章，注明联系人、联系电话；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CESI仿宋-GB2312" w:hAnsi="CESI仿宋-GB2312" w:eastAsia="CESI仿宋-GB2312" w:cs="CESI仿宋-GB2312"/>
          <w:sz w:val="21"/>
          <w:szCs w:val="21"/>
        </w:rPr>
        <w:t>4.此表一式两份，正反面A4纸打印，申请人承诺签名处必须手写确认。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C61F6"/>
    <w:rsid w:val="15305F90"/>
    <w:rsid w:val="55900D22"/>
    <w:rsid w:val="5ADC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/>
      <w:kern w:val="2"/>
      <w:sz w:val="21"/>
      <w:szCs w:val="24"/>
    </w:rPr>
  </w:style>
  <w:style w:type="paragraph" w:styleId="3">
    <w:name w:val="Body Text Indent"/>
    <w:basedOn w:val="1"/>
    <w:qFormat/>
    <w:uiPriority w:val="0"/>
    <w:pPr>
      <w:spacing w:beforeLines="0" w:after="120" w:afterLines="0"/>
      <w:ind w:left="420" w:leftChars="200"/>
    </w:pPr>
    <w:rPr>
      <w:rFonts w:hint="eastAsia" w:ascii="Times New Roman" w:hAnsi="Times New Roman"/>
      <w:sz w:val="21"/>
    </w:rPr>
  </w:style>
  <w:style w:type="paragraph" w:styleId="4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2023-05-10T01:33:00Z</dcterms:created>
  <dc:creator>临水沐阳</dc:creator>
  <cp:lastModifiedBy>临水沐阳</cp:lastModifiedBy>
  <dcterms:modified xsi:type="dcterms:W3CDTF">2023-05-10T01:34:23Z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409989152_cloud</vt:lpwstr>
  </property>
</Properties>
</file>